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56E8F" w14:textId="77777777" w:rsidR="00FB1F2A" w:rsidRPr="00C11179" w:rsidRDefault="00C11179">
      <w:pPr>
        <w:rPr>
          <w:rFonts w:ascii="FangSong" w:eastAsia="FangSong" w:hAnsi="FangSong" w:cs="方正仿宋_GBK"/>
          <w:sz w:val="28"/>
          <w:szCs w:val="32"/>
        </w:rPr>
      </w:pPr>
      <w:r w:rsidRPr="00C11179">
        <w:rPr>
          <w:rFonts w:ascii="FangSong" w:eastAsia="FangSong" w:hAnsi="FangSong" w:cs="方正仿宋_GBK" w:hint="eastAsia"/>
          <w:sz w:val="28"/>
          <w:szCs w:val="32"/>
        </w:rPr>
        <w:t>附件7</w:t>
      </w:r>
    </w:p>
    <w:p w14:paraId="0A851C4B" w14:textId="77777777" w:rsidR="00FB1F2A" w:rsidRPr="00722A9C" w:rsidRDefault="00C11179">
      <w:pPr>
        <w:jc w:val="center"/>
        <w:rPr>
          <w:rFonts w:ascii="华光大标宋_CNKI" w:eastAsia="华光大标宋_CNKI" w:hAnsi="华光大标宋_CNKI" w:cs="方正小标宋_GBK"/>
          <w:bCs/>
          <w:sz w:val="40"/>
          <w:szCs w:val="44"/>
        </w:rPr>
      </w:pPr>
      <w:r w:rsidRPr="00722A9C">
        <w:rPr>
          <w:rFonts w:ascii="华光大标宋_CNKI" w:eastAsia="华光大标宋_CNKI" w:hAnsi="华光大标宋_CNKI" w:cs="方正小标宋_GBK" w:hint="eastAsia"/>
          <w:bCs/>
          <w:sz w:val="40"/>
          <w:szCs w:val="44"/>
        </w:rPr>
        <w:t>社团章程范例</w:t>
      </w:r>
    </w:p>
    <w:p w14:paraId="38B92C6B" w14:textId="77777777" w:rsidR="00722A9C" w:rsidRPr="007056BE" w:rsidRDefault="00722A9C" w:rsidP="00722A9C">
      <w:pPr>
        <w:snapToGrid w:val="0"/>
        <w:spacing w:line="520" w:lineRule="exact"/>
        <w:jc w:val="center"/>
        <w:rPr>
          <w:rFonts w:ascii="宋体" w:hAnsi="宋体" w:cs="方正仿宋_GBK"/>
          <w:i/>
          <w:sz w:val="32"/>
          <w:szCs w:val="32"/>
          <w:u w:val="single"/>
        </w:rPr>
      </w:pPr>
      <w:r w:rsidRPr="007056BE">
        <w:rPr>
          <w:rFonts w:ascii="宋体" w:hAnsi="宋体" w:cs="方正仿宋_GBK" w:hint="eastAsia"/>
          <w:i/>
          <w:sz w:val="32"/>
          <w:szCs w:val="32"/>
          <w:u w:val="single"/>
        </w:rPr>
        <w:t>（供参考，打印出来需删除本行）</w:t>
      </w:r>
    </w:p>
    <w:p w14:paraId="58716862" w14:textId="77777777" w:rsidR="00FB1F2A" w:rsidRPr="00722A9C" w:rsidRDefault="00FB1F2A">
      <w:pPr>
        <w:snapToGrid w:val="0"/>
        <w:spacing w:line="520" w:lineRule="exact"/>
        <w:jc w:val="center"/>
        <w:rPr>
          <w:rFonts w:ascii="华光大标宋_CNKI" w:eastAsia="华光大标宋_CNKI" w:hAnsi="华光大标宋_CNKI" w:cs="仿宋"/>
          <w:sz w:val="32"/>
          <w:szCs w:val="32"/>
        </w:rPr>
      </w:pPr>
    </w:p>
    <w:p w14:paraId="1053B9EB" w14:textId="77777777" w:rsidR="00FB1F2A" w:rsidRPr="00C11179" w:rsidRDefault="00C11179">
      <w:pPr>
        <w:snapToGrid w:val="0"/>
        <w:spacing w:line="520" w:lineRule="exact"/>
        <w:jc w:val="center"/>
        <w:rPr>
          <w:rFonts w:ascii="华光大标宋_CNKI" w:eastAsia="华光大标宋_CNKI" w:hAnsi="华光大标宋_CNKI" w:cs="方正小标宋_GBK"/>
          <w:sz w:val="44"/>
          <w:szCs w:val="44"/>
        </w:rPr>
      </w:pPr>
      <w:r w:rsidRPr="00722A9C">
        <w:rPr>
          <w:rFonts w:ascii="华光大标宋_CNKI" w:eastAsia="华光大标宋_CNKI" w:hAnsi="华光大标宋_CNKI" w:cs="方正小标宋_GBK" w:hint="eastAsia"/>
          <w:sz w:val="40"/>
          <w:szCs w:val="44"/>
        </w:rPr>
        <w:t>XX社团章程</w:t>
      </w:r>
    </w:p>
    <w:p w14:paraId="63C90698" w14:textId="77777777" w:rsidR="00FB1F2A" w:rsidRPr="00722A9C" w:rsidRDefault="00C11179">
      <w:pPr>
        <w:pStyle w:val="Bodytext1"/>
        <w:spacing w:before="280" w:after="290" w:line="520" w:lineRule="exact"/>
        <w:ind w:firstLine="0"/>
        <w:jc w:val="center"/>
        <w:rPr>
          <w:rFonts w:ascii="黑体" w:eastAsia="黑体" w:hAnsi="黑体" w:cs="方正黑体_GBK"/>
          <w:color w:val="000000"/>
          <w:kern w:val="0"/>
          <w:sz w:val="32"/>
          <w:szCs w:val="32"/>
          <w:lang w:val="en-US" w:eastAsia="zh-CN"/>
        </w:rPr>
      </w:pPr>
      <w:r w:rsidRPr="00722A9C">
        <w:rPr>
          <w:rFonts w:ascii="黑体" w:eastAsia="黑体" w:hAnsi="黑体" w:cs="方正黑体_GBK" w:hint="eastAsia"/>
          <w:color w:val="000000"/>
          <w:kern w:val="0"/>
          <w:sz w:val="32"/>
          <w:szCs w:val="32"/>
          <w:lang w:val="en-US" w:eastAsia="zh-CN"/>
        </w:rPr>
        <w:t>序言</w:t>
      </w:r>
    </w:p>
    <w:p w14:paraId="0D663F85" w14:textId="77777777" w:rsidR="00FB1F2A" w:rsidRPr="00C11179" w:rsidRDefault="00C11179">
      <w:pPr>
        <w:snapToGrid w:val="0"/>
        <w:spacing w:line="520" w:lineRule="exact"/>
        <w:ind w:firstLineChars="200" w:firstLine="640"/>
        <w:rPr>
          <w:rFonts w:ascii="FangSong" w:eastAsia="FangSong" w:hAnsi="FangSong" w:cs="方正仿宋_GBK"/>
          <w:sz w:val="32"/>
          <w:szCs w:val="32"/>
        </w:rPr>
      </w:pPr>
      <w:r w:rsidRPr="00C11179">
        <w:rPr>
          <w:rFonts w:ascii="FangSong" w:eastAsia="FangSong" w:hAnsi="FangSong" w:cs="方正仿宋_GBK" w:hint="eastAsia"/>
          <w:sz w:val="32"/>
          <w:szCs w:val="32"/>
        </w:rPr>
        <w:t>本社团（协会、俱乐部……）的宗旨与成立的目的是……</w:t>
      </w:r>
    </w:p>
    <w:p w14:paraId="3736BFA8" w14:textId="77777777" w:rsidR="00FB1F2A" w:rsidRPr="00722A9C" w:rsidRDefault="00C11179">
      <w:pPr>
        <w:pStyle w:val="Bodytext1"/>
        <w:spacing w:before="280" w:after="290" w:line="520" w:lineRule="exact"/>
        <w:ind w:firstLine="0"/>
        <w:jc w:val="center"/>
        <w:rPr>
          <w:rFonts w:ascii="黑体" w:eastAsia="黑体" w:hAnsi="黑体" w:cs="方正黑体_GBK"/>
          <w:color w:val="000000"/>
          <w:kern w:val="0"/>
          <w:sz w:val="32"/>
          <w:szCs w:val="32"/>
          <w:lang w:val="en-US" w:eastAsia="zh-CN"/>
        </w:rPr>
      </w:pPr>
      <w:r w:rsidRPr="00722A9C">
        <w:rPr>
          <w:rFonts w:ascii="黑体" w:eastAsia="黑体" w:hAnsi="黑体" w:cs="方正黑体_GBK" w:hint="eastAsia"/>
          <w:color w:val="000000"/>
          <w:kern w:val="0"/>
          <w:sz w:val="32"/>
          <w:szCs w:val="32"/>
          <w:lang w:val="en-US" w:eastAsia="zh-CN"/>
        </w:rPr>
        <w:t>第一章  总 则</w:t>
      </w:r>
    </w:p>
    <w:p w14:paraId="65E5F0AE" w14:textId="77777777" w:rsidR="00FB1F2A" w:rsidRPr="00C11179" w:rsidRDefault="00C11179">
      <w:pPr>
        <w:snapToGrid w:val="0"/>
        <w:spacing w:line="520" w:lineRule="exact"/>
        <w:ind w:firstLineChars="200" w:firstLine="643"/>
        <w:rPr>
          <w:rFonts w:ascii="仿宋" w:eastAsia="仿宋" w:hAnsi="仿宋" w:cs="方正仿宋_GBK"/>
          <w:sz w:val="32"/>
          <w:szCs w:val="32"/>
        </w:rPr>
      </w:pPr>
      <w:r w:rsidRPr="00C11179">
        <w:rPr>
          <w:rFonts w:ascii="仿宋" w:eastAsia="仿宋" w:hAnsi="仿宋" w:cs="方正仿宋_GBK" w:hint="eastAsia"/>
          <w:b/>
          <w:bCs/>
          <w:sz w:val="32"/>
          <w:szCs w:val="32"/>
        </w:rPr>
        <w:t xml:space="preserve">第一条 </w:t>
      </w:r>
      <w:r w:rsidRPr="00C11179">
        <w:rPr>
          <w:rFonts w:ascii="仿宋" w:eastAsia="仿宋" w:hAnsi="仿宋" w:cs="方正仿宋_GBK" w:hint="eastAsia"/>
          <w:sz w:val="32"/>
          <w:szCs w:val="32"/>
        </w:rPr>
        <w:t xml:space="preserve"> 本社团全称</w:t>
      </w:r>
    </w:p>
    <w:p w14:paraId="1E21F5BA" w14:textId="77777777" w:rsidR="00FB1F2A" w:rsidRPr="00C11179" w:rsidRDefault="00C11179">
      <w:pPr>
        <w:snapToGrid w:val="0"/>
        <w:spacing w:line="520" w:lineRule="exact"/>
        <w:ind w:firstLineChars="200" w:firstLine="643"/>
        <w:rPr>
          <w:rFonts w:ascii="仿宋" w:eastAsia="仿宋" w:hAnsi="仿宋" w:cs="方正仿宋_GBK"/>
          <w:sz w:val="32"/>
          <w:szCs w:val="32"/>
        </w:rPr>
      </w:pPr>
      <w:r w:rsidRPr="00C11179">
        <w:rPr>
          <w:rFonts w:ascii="仿宋" w:eastAsia="仿宋" w:hAnsi="仿宋" w:cs="方正仿宋_GBK" w:hint="eastAsia"/>
          <w:b/>
          <w:bCs/>
          <w:sz w:val="32"/>
          <w:szCs w:val="32"/>
        </w:rPr>
        <w:t xml:space="preserve">第二条 </w:t>
      </w:r>
      <w:r w:rsidRPr="00C11179">
        <w:rPr>
          <w:rFonts w:ascii="仿宋" w:eastAsia="仿宋" w:hAnsi="仿宋" w:cs="方正仿宋_GBK" w:hint="eastAsia"/>
          <w:sz w:val="32"/>
          <w:szCs w:val="32"/>
        </w:rPr>
        <w:t xml:space="preserve"> 本社团由学生自发成立的群众性团体，</w:t>
      </w:r>
      <w:proofErr w:type="gramStart"/>
      <w:r w:rsidRPr="00C11179">
        <w:rPr>
          <w:rFonts w:ascii="仿宋" w:eastAsia="仿宋" w:hAnsi="仿宋" w:cs="方正仿宋_GBK" w:hint="eastAsia"/>
          <w:sz w:val="32"/>
          <w:szCs w:val="32"/>
        </w:rPr>
        <w:t>属学生</w:t>
      </w:r>
      <w:proofErr w:type="gramEnd"/>
      <w:r w:rsidRPr="00C11179">
        <w:rPr>
          <w:rFonts w:ascii="仿宋" w:eastAsia="仿宋" w:hAnsi="仿宋" w:cs="方正仿宋_GBK" w:hint="eastAsia"/>
          <w:sz w:val="32"/>
          <w:szCs w:val="32"/>
        </w:rPr>
        <w:t>社团组织，</w:t>
      </w:r>
      <w:proofErr w:type="gramStart"/>
      <w:r w:rsidRPr="00C11179">
        <w:rPr>
          <w:rFonts w:ascii="仿宋" w:eastAsia="仿宋" w:hAnsi="仿宋" w:cs="方正仿宋_GBK" w:hint="eastAsia"/>
          <w:sz w:val="32"/>
          <w:szCs w:val="32"/>
        </w:rPr>
        <w:t>受校学</w:t>
      </w:r>
      <w:proofErr w:type="gramEnd"/>
      <w:r w:rsidRPr="00C11179">
        <w:rPr>
          <w:rFonts w:ascii="仿宋" w:eastAsia="仿宋" w:hAnsi="仿宋" w:cs="方正仿宋_GBK" w:hint="eastAsia"/>
          <w:sz w:val="32"/>
          <w:szCs w:val="32"/>
        </w:rPr>
        <w:t>生社团建设管理评议委员会、校团委等组织的领导。</w:t>
      </w:r>
    </w:p>
    <w:p w14:paraId="1AD06495" w14:textId="77777777" w:rsidR="00FB1F2A" w:rsidRPr="00C11179" w:rsidRDefault="00C11179">
      <w:pPr>
        <w:snapToGrid w:val="0"/>
        <w:spacing w:line="520" w:lineRule="exact"/>
        <w:ind w:firstLineChars="200" w:firstLine="643"/>
        <w:rPr>
          <w:rFonts w:ascii="仿宋" w:eastAsia="仿宋" w:hAnsi="仿宋" w:cs="方正仿宋_GBK"/>
          <w:b/>
          <w:bCs/>
          <w:color w:val="FF0000"/>
          <w:sz w:val="32"/>
          <w:szCs w:val="32"/>
        </w:rPr>
      </w:pPr>
      <w:r w:rsidRPr="00C11179">
        <w:rPr>
          <w:rFonts w:ascii="仿宋" w:eastAsia="仿宋" w:hAnsi="仿宋" w:cs="方正仿宋_GBK" w:hint="eastAsia"/>
          <w:b/>
          <w:bCs/>
          <w:sz w:val="32"/>
          <w:szCs w:val="32"/>
        </w:rPr>
        <w:t xml:space="preserve">第三条 </w:t>
      </w:r>
      <w:r w:rsidRPr="00C11179">
        <w:rPr>
          <w:rFonts w:ascii="仿宋" w:eastAsia="仿宋" w:hAnsi="仿宋" w:cs="方正仿宋_GBK" w:hint="eastAsia"/>
          <w:sz w:val="32"/>
          <w:szCs w:val="32"/>
        </w:rPr>
        <w:t xml:space="preserve"> 本社团类别</w:t>
      </w:r>
    </w:p>
    <w:p w14:paraId="10736F26" w14:textId="77777777" w:rsidR="00FB1F2A" w:rsidRPr="00C11179" w:rsidRDefault="00C11179">
      <w:pPr>
        <w:snapToGrid w:val="0"/>
        <w:spacing w:line="520" w:lineRule="exact"/>
        <w:ind w:firstLineChars="200" w:firstLine="643"/>
        <w:rPr>
          <w:rFonts w:ascii="仿宋" w:eastAsia="仿宋" w:hAnsi="仿宋" w:cs="方正仿宋_GBK"/>
          <w:sz w:val="32"/>
          <w:szCs w:val="32"/>
        </w:rPr>
      </w:pPr>
      <w:r w:rsidRPr="00C11179">
        <w:rPr>
          <w:rFonts w:ascii="仿宋" w:eastAsia="仿宋" w:hAnsi="仿宋" w:cs="方正仿宋_GBK" w:hint="eastAsia"/>
          <w:b/>
          <w:bCs/>
          <w:sz w:val="32"/>
          <w:szCs w:val="32"/>
        </w:rPr>
        <w:t>第四条</w:t>
      </w:r>
      <w:r w:rsidRPr="00C11179">
        <w:rPr>
          <w:rFonts w:ascii="仿宋" w:eastAsia="仿宋" w:hAnsi="仿宋" w:cs="方正仿宋_GBK" w:hint="eastAsia"/>
          <w:sz w:val="32"/>
          <w:szCs w:val="32"/>
        </w:rPr>
        <w:t xml:space="preserve">  本社团的宗旨是</w:t>
      </w:r>
    </w:p>
    <w:p w14:paraId="5891D620" w14:textId="77777777" w:rsidR="00FB1F2A" w:rsidRPr="00C11179" w:rsidRDefault="00C11179">
      <w:pPr>
        <w:snapToGrid w:val="0"/>
        <w:spacing w:line="520" w:lineRule="exact"/>
        <w:ind w:firstLineChars="200" w:firstLine="643"/>
        <w:rPr>
          <w:rFonts w:ascii="仿宋" w:eastAsia="仿宋" w:hAnsi="仿宋" w:cs="方正仿宋_GBK"/>
          <w:b/>
          <w:bCs/>
          <w:color w:val="FF0000"/>
          <w:sz w:val="32"/>
          <w:szCs w:val="32"/>
        </w:rPr>
      </w:pPr>
      <w:r w:rsidRPr="00C11179">
        <w:rPr>
          <w:rFonts w:ascii="仿宋" w:eastAsia="仿宋" w:hAnsi="仿宋" w:cs="方正仿宋_GBK" w:hint="eastAsia"/>
          <w:b/>
          <w:bCs/>
          <w:sz w:val="32"/>
          <w:szCs w:val="32"/>
        </w:rPr>
        <w:t>第五条</w:t>
      </w:r>
      <w:r w:rsidRPr="00C11179">
        <w:rPr>
          <w:rFonts w:ascii="仿宋" w:eastAsia="仿宋" w:hAnsi="仿宋" w:cs="方正仿宋_GBK" w:hint="eastAsia"/>
          <w:sz w:val="32"/>
          <w:szCs w:val="32"/>
        </w:rPr>
        <w:t xml:space="preserve">  主要活动</w:t>
      </w:r>
    </w:p>
    <w:p w14:paraId="22B31F41" w14:textId="77777777" w:rsidR="00FB1F2A" w:rsidRPr="00C11179" w:rsidRDefault="00C11179">
      <w:pPr>
        <w:snapToGrid w:val="0"/>
        <w:spacing w:line="520" w:lineRule="exact"/>
        <w:ind w:firstLineChars="200" w:firstLine="643"/>
        <w:rPr>
          <w:rFonts w:ascii="仿宋" w:eastAsia="仿宋" w:hAnsi="仿宋" w:cs="方正仿宋_GBK"/>
          <w:sz w:val="32"/>
          <w:szCs w:val="32"/>
        </w:rPr>
      </w:pPr>
      <w:r w:rsidRPr="00C11179">
        <w:rPr>
          <w:rFonts w:ascii="仿宋" w:eastAsia="仿宋" w:hAnsi="仿宋" w:cs="方正仿宋_GBK" w:hint="eastAsia"/>
          <w:b/>
          <w:bCs/>
          <w:sz w:val="32"/>
          <w:szCs w:val="32"/>
        </w:rPr>
        <w:t xml:space="preserve">第六条 </w:t>
      </w:r>
      <w:r w:rsidRPr="00C11179">
        <w:rPr>
          <w:rFonts w:ascii="仿宋" w:eastAsia="仿宋" w:hAnsi="仿宋" w:cs="方正仿宋_GBK" w:hint="eastAsia"/>
          <w:sz w:val="32"/>
          <w:szCs w:val="32"/>
        </w:rPr>
        <w:t xml:space="preserve"> 本社团的一切活动，必须遵守国家的各种法律法规和学校各项规章制度。</w:t>
      </w:r>
    </w:p>
    <w:p w14:paraId="46BCE33B" w14:textId="77777777" w:rsidR="00FB1F2A" w:rsidRPr="00722A9C" w:rsidRDefault="00C11179">
      <w:pPr>
        <w:pStyle w:val="Bodytext1"/>
        <w:spacing w:before="280" w:after="290" w:line="520" w:lineRule="exact"/>
        <w:ind w:firstLine="0"/>
        <w:jc w:val="center"/>
        <w:rPr>
          <w:rFonts w:ascii="黑体" w:eastAsia="黑体" w:hAnsi="黑体" w:cs="方正黑体_GBK"/>
          <w:color w:val="000000"/>
          <w:kern w:val="0"/>
          <w:sz w:val="32"/>
          <w:szCs w:val="32"/>
          <w:lang w:val="en-US" w:eastAsia="zh-CN"/>
        </w:rPr>
      </w:pPr>
      <w:r w:rsidRPr="00722A9C">
        <w:rPr>
          <w:rFonts w:ascii="黑体" w:eastAsia="黑体" w:hAnsi="黑体" w:cs="方正黑体_GBK" w:hint="eastAsia"/>
          <w:color w:val="000000"/>
          <w:kern w:val="0"/>
          <w:sz w:val="32"/>
          <w:szCs w:val="32"/>
          <w:lang w:val="en-US" w:eastAsia="zh-CN"/>
        </w:rPr>
        <w:t>第二章  成  员</w:t>
      </w:r>
    </w:p>
    <w:p w14:paraId="7433C037" w14:textId="77777777" w:rsidR="00FB1F2A" w:rsidRPr="00C11179" w:rsidRDefault="00C11179">
      <w:pPr>
        <w:snapToGrid w:val="0"/>
        <w:spacing w:line="520" w:lineRule="exact"/>
        <w:ind w:firstLineChars="200" w:firstLine="643"/>
        <w:rPr>
          <w:rFonts w:ascii="仿宋" w:eastAsia="仿宋" w:hAnsi="仿宋" w:cs="方正仿宋_GBK"/>
          <w:sz w:val="32"/>
          <w:szCs w:val="32"/>
        </w:rPr>
      </w:pPr>
      <w:r w:rsidRPr="00C11179">
        <w:rPr>
          <w:rFonts w:ascii="仿宋" w:eastAsia="仿宋" w:hAnsi="仿宋" w:cs="方正仿宋_GBK" w:hint="eastAsia"/>
          <w:b/>
          <w:bCs/>
          <w:sz w:val="32"/>
          <w:szCs w:val="32"/>
        </w:rPr>
        <w:t>第七条</w:t>
      </w:r>
      <w:r w:rsidRPr="00C11179">
        <w:rPr>
          <w:rFonts w:ascii="仿宋" w:eastAsia="仿宋" w:hAnsi="仿宋" w:cs="方正仿宋_GBK" w:hint="eastAsia"/>
          <w:sz w:val="32"/>
          <w:szCs w:val="32"/>
        </w:rPr>
        <w:t xml:space="preserve">  申请加入本会的会员，必须具备下列条件</w:t>
      </w:r>
    </w:p>
    <w:p w14:paraId="6824B609" w14:textId="77777777" w:rsidR="00FB1F2A" w:rsidRPr="00C11179" w:rsidRDefault="00C11179">
      <w:pPr>
        <w:snapToGrid w:val="0"/>
        <w:spacing w:line="520" w:lineRule="exact"/>
        <w:ind w:firstLineChars="200" w:firstLine="643"/>
        <w:rPr>
          <w:rFonts w:ascii="仿宋" w:eastAsia="仿宋" w:hAnsi="仿宋" w:cs="方正仿宋_GBK"/>
          <w:sz w:val="32"/>
          <w:szCs w:val="32"/>
        </w:rPr>
      </w:pPr>
      <w:r w:rsidRPr="00C11179">
        <w:rPr>
          <w:rFonts w:ascii="仿宋" w:eastAsia="仿宋" w:hAnsi="仿宋" w:cs="方正仿宋_GBK" w:hint="eastAsia"/>
          <w:b/>
          <w:bCs/>
          <w:sz w:val="32"/>
          <w:szCs w:val="32"/>
        </w:rPr>
        <w:t>第八条</w:t>
      </w:r>
      <w:r w:rsidRPr="00C11179">
        <w:rPr>
          <w:rFonts w:ascii="仿宋" w:eastAsia="仿宋" w:hAnsi="仿宋" w:cs="方正仿宋_GBK" w:hint="eastAsia"/>
          <w:sz w:val="32"/>
          <w:szCs w:val="32"/>
        </w:rPr>
        <w:t xml:space="preserve">  成员入会程序</w:t>
      </w:r>
    </w:p>
    <w:p w14:paraId="04B315BC" w14:textId="77777777" w:rsidR="00FB1F2A" w:rsidRPr="00C11179" w:rsidRDefault="00C11179">
      <w:pPr>
        <w:snapToGrid w:val="0"/>
        <w:spacing w:line="520" w:lineRule="exact"/>
        <w:ind w:firstLineChars="200" w:firstLine="643"/>
        <w:rPr>
          <w:rFonts w:ascii="仿宋" w:eastAsia="仿宋" w:hAnsi="仿宋" w:cs="方正仿宋_GBK"/>
          <w:sz w:val="32"/>
          <w:szCs w:val="32"/>
        </w:rPr>
      </w:pPr>
      <w:r w:rsidRPr="00C11179">
        <w:rPr>
          <w:rFonts w:ascii="仿宋" w:eastAsia="仿宋" w:hAnsi="仿宋" w:cs="方正仿宋_GBK" w:hint="eastAsia"/>
          <w:b/>
          <w:bCs/>
          <w:sz w:val="32"/>
          <w:szCs w:val="32"/>
        </w:rPr>
        <w:t xml:space="preserve">第九条 </w:t>
      </w:r>
      <w:r w:rsidRPr="00C11179">
        <w:rPr>
          <w:rFonts w:ascii="仿宋" w:eastAsia="仿宋" w:hAnsi="仿宋" w:cs="方正仿宋_GBK" w:hint="eastAsia"/>
          <w:sz w:val="32"/>
          <w:szCs w:val="32"/>
        </w:rPr>
        <w:t xml:space="preserve"> 成员享有以下的权利</w:t>
      </w:r>
    </w:p>
    <w:p w14:paraId="36B807C1" w14:textId="77777777" w:rsidR="00FB1F2A" w:rsidRPr="00C11179" w:rsidRDefault="00C11179">
      <w:pPr>
        <w:snapToGrid w:val="0"/>
        <w:spacing w:line="520" w:lineRule="exact"/>
        <w:ind w:firstLineChars="200" w:firstLine="643"/>
        <w:rPr>
          <w:rFonts w:ascii="仿宋" w:eastAsia="仿宋" w:hAnsi="仿宋" w:cs="方正仿宋_GBK"/>
          <w:sz w:val="32"/>
          <w:szCs w:val="32"/>
        </w:rPr>
      </w:pPr>
      <w:r w:rsidRPr="00C11179">
        <w:rPr>
          <w:rFonts w:ascii="仿宋" w:eastAsia="仿宋" w:hAnsi="仿宋" w:cs="方正仿宋_GBK" w:hint="eastAsia"/>
          <w:b/>
          <w:bCs/>
          <w:sz w:val="32"/>
          <w:szCs w:val="32"/>
        </w:rPr>
        <w:t>第十条</w:t>
      </w:r>
      <w:r w:rsidRPr="00C11179">
        <w:rPr>
          <w:rFonts w:ascii="仿宋" w:eastAsia="仿宋" w:hAnsi="仿宋" w:cs="方正仿宋_GBK" w:hint="eastAsia"/>
          <w:sz w:val="32"/>
          <w:szCs w:val="32"/>
        </w:rPr>
        <w:t xml:space="preserve">  成员应尽的义务</w:t>
      </w:r>
    </w:p>
    <w:p w14:paraId="2E7872DD" w14:textId="77777777" w:rsidR="00FB1F2A" w:rsidRPr="00722A9C" w:rsidRDefault="00C11179">
      <w:pPr>
        <w:pStyle w:val="Bodytext1"/>
        <w:spacing w:before="280" w:after="290" w:line="520" w:lineRule="exact"/>
        <w:ind w:firstLine="0"/>
        <w:jc w:val="center"/>
        <w:rPr>
          <w:rFonts w:ascii="黑体" w:eastAsia="黑体" w:hAnsi="黑体" w:cs="方正黑体_GBK"/>
          <w:color w:val="000000"/>
          <w:kern w:val="0"/>
          <w:sz w:val="32"/>
          <w:szCs w:val="32"/>
          <w:lang w:val="en-US" w:eastAsia="zh-CN"/>
        </w:rPr>
      </w:pPr>
      <w:r w:rsidRPr="00722A9C">
        <w:rPr>
          <w:rFonts w:ascii="黑体" w:eastAsia="黑体" w:hAnsi="黑体" w:cs="方正黑体_GBK" w:hint="eastAsia"/>
          <w:color w:val="000000"/>
          <w:kern w:val="0"/>
          <w:sz w:val="32"/>
          <w:szCs w:val="32"/>
          <w:lang w:val="en-US" w:eastAsia="zh-CN"/>
        </w:rPr>
        <w:lastRenderedPageBreak/>
        <w:t>第三章  组织机构和负责人产生、罢免</w:t>
      </w:r>
    </w:p>
    <w:p w14:paraId="7F291164" w14:textId="77777777" w:rsidR="00FB1F2A" w:rsidRPr="00C11179" w:rsidRDefault="00C11179">
      <w:pPr>
        <w:snapToGrid w:val="0"/>
        <w:spacing w:line="520" w:lineRule="exact"/>
        <w:ind w:firstLineChars="200" w:firstLine="643"/>
        <w:rPr>
          <w:rFonts w:ascii="仿宋" w:eastAsia="仿宋" w:hAnsi="仿宋" w:cs="方正仿宋_GBK"/>
          <w:sz w:val="32"/>
          <w:szCs w:val="32"/>
        </w:rPr>
      </w:pPr>
      <w:r w:rsidRPr="00C11179">
        <w:rPr>
          <w:rFonts w:ascii="仿宋" w:eastAsia="仿宋" w:hAnsi="仿宋" w:cs="方正仿宋_GBK" w:hint="eastAsia"/>
          <w:b/>
          <w:bCs/>
          <w:sz w:val="32"/>
          <w:szCs w:val="32"/>
        </w:rPr>
        <w:t xml:space="preserve">第十一条 </w:t>
      </w:r>
      <w:r w:rsidRPr="00C11179">
        <w:rPr>
          <w:rFonts w:ascii="仿宋" w:eastAsia="仿宋" w:hAnsi="仿宋" w:cs="方正仿宋_GBK" w:hint="eastAsia"/>
          <w:sz w:val="32"/>
          <w:szCs w:val="32"/>
        </w:rPr>
        <w:t xml:space="preserve"> 本社团以实事求是为工作的准则，以民主集中制为组织原则，实行会员个人服从组织，少数服从多数。</w:t>
      </w:r>
    </w:p>
    <w:p w14:paraId="0D54EFDD" w14:textId="77777777" w:rsidR="00FB1F2A" w:rsidRPr="00C11179" w:rsidRDefault="00C11179">
      <w:pPr>
        <w:snapToGrid w:val="0"/>
        <w:spacing w:line="520" w:lineRule="exact"/>
        <w:ind w:firstLineChars="200" w:firstLine="643"/>
        <w:rPr>
          <w:rFonts w:ascii="仿宋" w:eastAsia="仿宋" w:hAnsi="仿宋" w:cs="方正仿宋_GBK"/>
          <w:sz w:val="32"/>
          <w:szCs w:val="32"/>
        </w:rPr>
      </w:pPr>
      <w:r w:rsidRPr="00C11179">
        <w:rPr>
          <w:rFonts w:ascii="仿宋" w:eastAsia="仿宋" w:hAnsi="仿宋" w:cs="方正仿宋_GBK" w:hint="eastAsia"/>
          <w:b/>
          <w:bCs/>
          <w:sz w:val="32"/>
          <w:szCs w:val="32"/>
        </w:rPr>
        <w:t>第十二条</w:t>
      </w:r>
      <w:r w:rsidRPr="00C11179">
        <w:rPr>
          <w:rFonts w:ascii="仿宋" w:eastAsia="仿宋" w:hAnsi="仿宋" w:cs="方正仿宋_GBK" w:hint="eastAsia"/>
          <w:sz w:val="32"/>
          <w:szCs w:val="32"/>
        </w:rPr>
        <w:t xml:space="preserve">  本社团的最高权力机构为全体会员大会。全体会员大会每年至少召开一次。其职责为</w:t>
      </w:r>
    </w:p>
    <w:p w14:paraId="2AE24594" w14:textId="77777777" w:rsidR="00FB1F2A" w:rsidRPr="00C11179" w:rsidRDefault="00C11179">
      <w:pPr>
        <w:snapToGrid w:val="0"/>
        <w:spacing w:line="520" w:lineRule="exact"/>
        <w:ind w:firstLineChars="200" w:firstLine="643"/>
        <w:rPr>
          <w:rFonts w:ascii="仿宋" w:eastAsia="仿宋" w:hAnsi="仿宋" w:cs="方正仿宋_GBK"/>
          <w:b/>
          <w:bCs/>
          <w:sz w:val="32"/>
          <w:szCs w:val="32"/>
        </w:rPr>
      </w:pPr>
      <w:r w:rsidRPr="00C11179">
        <w:rPr>
          <w:rFonts w:ascii="仿宋" w:eastAsia="仿宋" w:hAnsi="仿宋" w:cs="方正仿宋_GBK" w:hint="eastAsia"/>
          <w:b/>
          <w:bCs/>
          <w:sz w:val="32"/>
          <w:szCs w:val="32"/>
        </w:rPr>
        <w:t>第十三条</w:t>
      </w:r>
      <w:r w:rsidRPr="00C11179">
        <w:rPr>
          <w:rFonts w:ascii="仿宋" w:eastAsia="仿宋" w:hAnsi="仿宋" w:cs="方正仿宋_GBK" w:hint="eastAsia"/>
          <w:sz w:val="32"/>
          <w:szCs w:val="32"/>
        </w:rPr>
        <w:t xml:space="preserve">  社团的组织机构</w:t>
      </w:r>
    </w:p>
    <w:p w14:paraId="4F4ACD5C" w14:textId="77777777" w:rsidR="00FB1F2A" w:rsidRPr="00C11179" w:rsidRDefault="00C11179">
      <w:pPr>
        <w:snapToGrid w:val="0"/>
        <w:spacing w:line="520" w:lineRule="exact"/>
        <w:ind w:firstLineChars="200" w:firstLine="643"/>
        <w:rPr>
          <w:rFonts w:ascii="仿宋" w:eastAsia="仿宋" w:hAnsi="仿宋" w:cs="方正仿宋_GBK"/>
          <w:b/>
          <w:bCs/>
          <w:color w:val="FF0000"/>
          <w:sz w:val="32"/>
          <w:szCs w:val="32"/>
        </w:rPr>
      </w:pPr>
      <w:r w:rsidRPr="00C11179">
        <w:rPr>
          <w:rFonts w:ascii="仿宋" w:eastAsia="仿宋" w:hAnsi="仿宋" w:cs="方正仿宋_GBK" w:hint="eastAsia"/>
          <w:b/>
          <w:bCs/>
          <w:sz w:val="32"/>
          <w:szCs w:val="32"/>
        </w:rPr>
        <w:t>第十四条</w:t>
      </w:r>
      <w:r w:rsidRPr="00C11179">
        <w:rPr>
          <w:rFonts w:ascii="仿宋" w:eastAsia="仿宋" w:hAnsi="仿宋" w:cs="方正仿宋_GBK" w:hint="eastAsia"/>
          <w:sz w:val="32"/>
          <w:szCs w:val="32"/>
        </w:rPr>
        <w:t xml:space="preserve">  各部门主要职能</w:t>
      </w:r>
    </w:p>
    <w:p w14:paraId="7CB47CDB" w14:textId="77777777" w:rsidR="00FB1F2A" w:rsidRPr="00C11179" w:rsidRDefault="00C11179">
      <w:pPr>
        <w:snapToGrid w:val="0"/>
        <w:spacing w:line="520" w:lineRule="exact"/>
        <w:ind w:firstLineChars="200" w:firstLine="643"/>
        <w:rPr>
          <w:rFonts w:ascii="仿宋" w:eastAsia="仿宋" w:hAnsi="仿宋" w:cs="方正仿宋_GBK"/>
          <w:sz w:val="32"/>
          <w:szCs w:val="32"/>
        </w:rPr>
      </w:pPr>
      <w:r w:rsidRPr="00C11179">
        <w:rPr>
          <w:rFonts w:ascii="仿宋" w:eastAsia="仿宋" w:hAnsi="仿宋" w:cs="方正仿宋_GBK" w:hint="eastAsia"/>
          <w:b/>
          <w:bCs/>
          <w:sz w:val="32"/>
          <w:szCs w:val="32"/>
        </w:rPr>
        <w:t>第十五条</w:t>
      </w:r>
      <w:r w:rsidRPr="00C11179">
        <w:rPr>
          <w:rFonts w:ascii="仿宋" w:eastAsia="仿宋" w:hAnsi="仿宋" w:cs="方正仿宋_GBK" w:hint="eastAsia"/>
          <w:sz w:val="32"/>
          <w:szCs w:val="32"/>
        </w:rPr>
        <w:t xml:space="preserve">  理事会的职权</w:t>
      </w:r>
    </w:p>
    <w:p w14:paraId="2287331E" w14:textId="77777777" w:rsidR="00FB1F2A" w:rsidRPr="00C11179" w:rsidRDefault="00C11179">
      <w:pPr>
        <w:snapToGrid w:val="0"/>
        <w:spacing w:line="520" w:lineRule="exact"/>
        <w:ind w:firstLineChars="200" w:firstLine="643"/>
        <w:rPr>
          <w:rFonts w:ascii="仿宋" w:eastAsia="仿宋" w:hAnsi="仿宋" w:cs="方正仿宋_GBK"/>
          <w:sz w:val="32"/>
          <w:szCs w:val="32"/>
        </w:rPr>
      </w:pPr>
      <w:r w:rsidRPr="00C11179">
        <w:rPr>
          <w:rFonts w:ascii="仿宋" w:eastAsia="仿宋" w:hAnsi="仿宋" w:cs="方正仿宋_GBK" w:hint="eastAsia"/>
          <w:b/>
          <w:bCs/>
          <w:sz w:val="32"/>
          <w:szCs w:val="32"/>
        </w:rPr>
        <w:t xml:space="preserve">第十六条  </w:t>
      </w:r>
      <w:r w:rsidRPr="00C11179">
        <w:rPr>
          <w:rFonts w:ascii="仿宋" w:eastAsia="仿宋" w:hAnsi="仿宋" w:cs="方正仿宋_GBK" w:hint="eastAsia"/>
          <w:sz w:val="32"/>
          <w:szCs w:val="32"/>
        </w:rPr>
        <w:t>本社团的理事长、副理事长必须具备下列条件：</w:t>
      </w:r>
    </w:p>
    <w:p w14:paraId="4F994378" w14:textId="77777777" w:rsidR="00FB1F2A" w:rsidRPr="00C11179" w:rsidRDefault="00C11179">
      <w:pPr>
        <w:snapToGrid w:val="0"/>
        <w:spacing w:line="520" w:lineRule="exact"/>
        <w:ind w:firstLineChars="200" w:firstLine="643"/>
        <w:rPr>
          <w:rFonts w:ascii="仿宋" w:eastAsia="仿宋" w:hAnsi="仿宋" w:cs="方正仿宋_GBK"/>
          <w:sz w:val="32"/>
          <w:szCs w:val="32"/>
        </w:rPr>
      </w:pPr>
      <w:r w:rsidRPr="00C11179">
        <w:rPr>
          <w:rFonts w:ascii="仿宋" w:eastAsia="仿宋" w:hAnsi="仿宋" w:cs="方正仿宋_GBK" w:hint="eastAsia"/>
          <w:b/>
          <w:bCs/>
          <w:sz w:val="32"/>
          <w:szCs w:val="32"/>
        </w:rPr>
        <w:t xml:space="preserve">第十七条  </w:t>
      </w:r>
      <w:r w:rsidRPr="00C11179">
        <w:rPr>
          <w:rFonts w:ascii="仿宋" w:eastAsia="仿宋" w:hAnsi="仿宋" w:cs="方正仿宋_GBK" w:hint="eastAsia"/>
          <w:sz w:val="32"/>
          <w:szCs w:val="32"/>
        </w:rPr>
        <w:t>本社团理事长行使下列职权</w:t>
      </w:r>
    </w:p>
    <w:p w14:paraId="4EC76B79" w14:textId="77777777" w:rsidR="00FB1F2A" w:rsidRPr="00722A9C" w:rsidRDefault="00C11179">
      <w:pPr>
        <w:pStyle w:val="Bodytext1"/>
        <w:spacing w:before="280" w:after="290" w:line="520" w:lineRule="exact"/>
        <w:ind w:firstLine="0"/>
        <w:jc w:val="center"/>
        <w:rPr>
          <w:rFonts w:ascii="黑体" w:eastAsia="黑体" w:hAnsi="黑体" w:cs="方正黑体_GBK"/>
          <w:color w:val="000000"/>
          <w:kern w:val="0"/>
          <w:sz w:val="32"/>
          <w:szCs w:val="32"/>
          <w:lang w:val="en-US" w:eastAsia="zh-CN"/>
        </w:rPr>
      </w:pPr>
      <w:r w:rsidRPr="00722A9C">
        <w:rPr>
          <w:rFonts w:ascii="黑体" w:eastAsia="黑体" w:hAnsi="黑体" w:cs="方正黑体_GBK" w:hint="eastAsia"/>
          <w:color w:val="000000"/>
          <w:kern w:val="0"/>
          <w:sz w:val="32"/>
          <w:szCs w:val="32"/>
          <w:lang w:val="en-US" w:eastAsia="zh-CN"/>
        </w:rPr>
        <w:t>第四章  规章与奖惩制度</w:t>
      </w:r>
    </w:p>
    <w:p w14:paraId="2B6E7C65" w14:textId="77777777" w:rsidR="00FB1F2A" w:rsidRPr="00C11179" w:rsidRDefault="00C11179">
      <w:pPr>
        <w:snapToGrid w:val="0"/>
        <w:spacing w:line="520" w:lineRule="exact"/>
        <w:ind w:firstLineChars="200" w:firstLine="643"/>
        <w:rPr>
          <w:rFonts w:ascii="FangSong" w:eastAsia="FangSong" w:hAnsi="FangSong" w:cs="方正仿宋_GBK"/>
          <w:b/>
          <w:bCs/>
          <w:color w:val="FF0000"/>
          <w:sz w:val="32"/>
          <w:szCs w:val="32"/>
        </w:rPr>
      </w:pPr>
      <w:r w:rsidRPr="00C11179">
        <w:rPr>
          <w:rFonts w:ascii="FangSong" w:eastAsia="FangSong" w:hAnsi="FangSong" w:cs="方正仿宋_GBK" w:hint="eastAsia"/>
          <w:b/>
          <w:bCs/>
          <w:sz w:val="32"/>
          <w:szCs w:val="32"/>
        </w:rPr>
        <w:t>第十八条</w:t>
      </w:r>
      <w:r w:rsidRPr="00C11179">
        <w:rPr>
          <w:rFonts w:ascii="FangSong" w:eastAsia="FangSong" w:hAnsi="FangSong" w:cs="方正仿宋_GBK" w:hint="eastAsia"/>
          <w:sz w:val="32"/>
          <w:szCs w:val="32"/>
        </w:rPr>
        <w:t xml:space="preserve">  本社团的成立文件及管理办法</w:t>
      </w:r>
    </w:p>
    <w:p w14:paraId="6688071C" w14:textId="77777777" w:rsidR="00FB1F2A" w:rsidRPr="00C11179" w:rsidRDefault="00C11179">
      <w:pPr>
        <w:snapToGrid w:val="0"/>
        <w:spacing w:line="520" w:lineRule="exact"/>
        <w:ind w:firstLineChars="200" w:firstLine="643"/>
        <w:rPr>
          <w:rFonts w:ascii="FangSong" w:eastAsia="FangSong" w:hAnsi="FangSong" w:cs="方正仿宋_GBK"/>
          <w:sz w:val="32"/>
          <w:szCs w:val="32"/>
        </w:rPr>
      </w:pPr>
      <w:r w:rsidRPr="00C11179">
        <w:rPr>
          <w:rFonts w:ascii="FangSong" w:eastAsia="FangSong" w:hAnsi="FangSong" w:cs="方正仿宋_GBK" w:hint="eastAsia"/>
          <w:b/>
          <w:bCs/>
          <w:sz w:val="32"/>
          <w:szCs w:val="32"/>
        </w:rPr>
        <w:t>第十九条</w:t>
      </w:r>
      <w:r w:rsidRPr="00C11179">
        <w:rPr>
          <w:rFonts w:ascii="FangSong" w:eastAsia="FangSong" w:hAnsi="FangSong" w:cs="方正仿宋_GBK" w:hint="eastAsia"/>
          <w:sz w:val="32"/>
          <w:szCs w:val="32"/>
        </w:rPr>
        <w:t xml:space="preserve">  奖励制度</w:t>
      </w:r>
    </w:p>
    <w:p w14:paraId="24A6AFFB" w14:textId="77777777" w:rsidR="00FB1F2A" w:rsidRPr="00C11179" w:rsidRDefault="00C11179">
      <w:pPr>
        <w:snapToGrid w:val="0"/>
        <w:spacing w:line="520" w:lineRule="exact"/>
        <w:ind w:firstLineChars="200" w:firstLine="643"/>
        <w:rPr>
          <w:rFonts w:ascii="FangSong" w:eastAsia="FangSong" w:hAnsi="FangSong" w:cs="方正仿宋_GBK"/>
          <w:sz w:val="32"/>
          <w:szCs w:val="32"/>
        </w:rPr>
      </w:pPr>
      <w:r w:rsidRPr="00C11179">
        <w:rPr>
          <w:rFonts w:ascii="FangSong" w:eastAsia="FangSong" w:hAnsi="FangSong" w:cs="方正仿宋_GBK" w:hint="eastAsia"/>
          <w:b/>
          <w:bCs/>
          <w:sz w:val="32"/>
          <w:szCs w:val="32"/>
        </w:rPr>
        <w:t>第二十条</w:t>
      </w:r>
      <w:r w:rsidRPr="00C11179">
        <w:rPr>
          <w:rFonts w:ascii="FangSong" w:eastAsia="FangSong" w:hAnsi="FangSong" w:cs="方正仿宋_GBK" w:hint="eastAsia"/>
          <w:sz w:val="32"/>
          <w:szCs w:val="32"/>
        </w:rPr>
        <w:t xml:space="preserve">  需处分的情况</w:t>
      </w:r>
    </w:p>
    <w:p w14:paraId="6781E0F3" w14:textId="77777777" w:rsidR="00FB1F2A" w:rsidRPr="00722A9C" w:rsidRDefault="00C11179">
      <w:pPr>
        <w:pStyle w:val="Bodytext1"/>
        <w:spacing w:before="280" w:after="290" w:line="520" w:lineRule="exact"/>
        <w:ind w:firstLine="0"/>
        <w:jc w:val="center"/>
        <w:rPr>
          <w:rFonts w:ascii="黑体" w:eastAsia="黑体" w:hAnsi="黑体" w:cs="方正黑体_GBK"/>
          <w:color w:val="000000"/>
          <w:kern w:val="0"/>
          <w:sz w:val="32"/>
          <w:szCs w:val="32"/>
          <w:lang w:val="en-US" w:eastAsia="zh-CN"/>
        </w:rPr>
      </w:pPr>
      <w:r w:rsidRPr="00722A9C">
        <w:rPr>
          <w:rFonts w:ascii="黑体" w:eastAsia="黑体" w:hAnsi="黑体" w:cs="方正黑体_GBK" w:hint="eastAsia"/>
          <w:color w:val="000000"/>
          <w:kern w:val="0"/>
          <w:sz w:val="32"/>
          <w:szCs w:val="32"/>
          <w:lang w:val="en-US" w:eastAsia="zh-CN"/>
        </w:rPr>
        <w:t>第五章 财务制度</w:t>
      </w:r>
    </w:p>
    <w:p w14:paraId="043C740F" w14:textId="77777777" w:rsidR="00FB1F2A" w:rsidRPr="00C11179" w:rsidRDefault="00C11179">
      <w:pPr>
        <w:snapToGrid w:val="0"/>
        <w:spacing w:line="520" w:lineRule="exact"/>
        <w:ind w:firstLineChars="200" w:firstLine="643"/>
        <w:rPr>
          <w:rFonts w:ascii="FangSong" w:eastAsia="FangSong" w:hAnsi="FangSong" w:cs="方正仿宋_GBK"/>
          <w:b/>
          <w:bCs/>
          <w:sz w:val="32"/>
          <w:szCs w:val="32"/>
        </w:rPr>
      </w:pPr>
      <w:r w:rsidRPr="00C11179">
        <w:rPr>
          <w:rFonts w:ascii="FangSong" w:eastAsia="FangSong" w:hAnsi="FangSong" w:cs="方正仿宋_GBK" w:hint="eastAsia"/>
          <w:b/>
          <w:bCs/>
          <w:sz w:val="32"/>
          <w:szCs w:val="32"/>
        </w:rPr>
        <w:t xml:space="preserve">第二十一条  </w:t>
      </w:r>
      <w:r w:rsidRPr="00C11179">
        <w:rPr>
          <w:rFonts w:ascii="FangSong" w:eastAsia="FangSong" w:hAnsi="FangSong" w:cs="方正仿宋_GBK" w:hint="eastAsia"/>
          <w:sz w:val="32"/>
          <w:szCs w:val="32"/>
        </w:rPr>
        <w:t>本社团的财务制度</w:t>
      </w:r>
    </w:p>
    <w:p w14:paraId="24AF17FA" w14:textId="77777777" w:rsidR="00FB1F2A" w:rsidRPr="00C11179" w:rsidRDefault="00C11179">
      <w:pPr>
        <w:snapToGrid w:val="0"/>
        <w:spacing w:line="520" w:lineRule="exact"/>
        <w:ind w:firstLineChars="200" w:firstLine="643"/>
        <w:rPr>
          <w:rFonts w:ascii="FangSong" w:eastAsia="FangSong" w:hAnsi="FangSong" w:cs="方正仿宋_GBK"/>
          <w:b/>
          <w:bCs/>
          <w:sz w:val="32"/>
          <w:szCs w:val="32"/>
        </w:rPr>
      </w:pPr>
      <w:r w:rsidRPr="00C11179">
        <w:rPr>
          <w:rFonts w:ascii="FangSong" w:eastAsia="FangSong" w:hAnsi="FangSong" w:cs="方正仿宋_GBK" w:hint="eastAsia"/>
          <w:b/>
          <w:bCs/>
          <w:sz w:val="32"/>
          <w:szCs w:val="32"/>
        </w:rPr>
        <w:t xml:space="preserve">第二十二条  </w:t>
      </w:r>
      <w:r w:rsidRPr="00C11179">
        <w:rPr>
          <w:rFonts w:ascii="FangSong" w:eastAsia="FangSong" w:hAnsi="FangSong" w:cs="方正仿宋_GBK" w:hint="eastAsia"/>
          <w:sz w:val="32"/>
          <w:szCs w:val="32"/>
        </w:rPr>
        <w:t>本社团经费来源</w:t>
      </w:r>
    </w:p>
    <w:p w14:paraId="07A0F005" w14:textId="77777777" w:rsidR="00FB1F2A" w:rsidRPr="00C11179" w:rsidRDefault="00C11179">
      <w:pPr>
        <w:snapToGrid w:val="0"/>
        <w:spacing w:line="520" w:lineRule="exact"/>
        <w:ind w:firstLineChars="200" w:firstLine="643"/>
        <w:rPr>
          <w:rFonts w:ascii="FangSong" w:eastAsia="FangSong" w:hAnsi="FangSong" w:cs="方正仿宋_GBK"/>
          <w:b/>
          <w:bCs/>
          <w:sz w:val="32"/>
          <w:szCs w:val="32"/>
        </w:rPr>
      </w:pPr>
      <w:r w:rsidRPr="00C11179">
        <w:rPr>
          <w:rFonts w:ascii="FangSong" w:eastAsia="FangSong" w:hAnsi="FangSong" w:cs="方正仿宋_GBK" w:hint="eastAsia"/>
          <w:b/>
          <w:bCs/>
          <w:sz w:val="32"/>
          <w:szCs w:val="32"/>
        </w:rPr>
        <w:t xml:space="preserve">第二十三条  </w:t>
      </w:r>
      <w:r w:rsidRPr="00C11179">
        <w:rPr>
          <w:rFonts w:ascii="FangSong" w:eastAsia="FangSong" w:hAnsi="FangSong" w:cs="方正仿宋_GBK" w:hint="eastAsia"/>
          <w:sz w:val="32"/>
          <w:szCs w:val="32"/>
        </w:rPr>
        <w:t>本社团经费用途</w:t>
      </w:r>
    </w:p>
    <w:p w14:paraId="05CF4AC9" w14:textId="77777777" w:rsidR="00FB1F2A" w:rsidRPr="00722A9C" w:rsidRDefault="00C11179">
      <w:pPr>
        <w:pStyle w:val="Bodytext1"/>
        <w:spacing w:before="280" w:after="290" w:line="520" w:lineRule="exact"/>
        <w:ind w:firstLine="0"/>
        <w:jc w:val="center"/>
        <w:rPr>
          <w:rFonts w:ascii="黑体" w:eastAsia="黑体" w:hAnsi="黑体" w:cs="方正黑体_GBK"/>
          <w:color w:val="000000"/>
          <w:kern w:val="0"/>
          <w:sz w:val="32"/>
          <w:szCs w:val="32"/>
          <w:lang w:val="en-US" w:eastAsia="zh-CN"/>
        </w:rPr>
      </w:pPr>
      <w:r w:rsidRPr="00722A9C">
        <w:rPr>
          <w:rFonts w:ascii="黑体" w:eastAsia="黑体" w:hAnsi="黑体" w:cs="方正黑体_GBK" w:hint="eastAsia"/>
          <w:color w:val="000000"/>
          <w:kern w:val="0"/>
          <w:sz w:val="32"/>
          <w:szCs w:val="32"/>
          <w:lang w:val="en-US" w:eastAsia="zh-CN"/>
        </w:rPr>
        <w:t>第六章 章程的修改程序</w:t>
      </w:r>
    </w:p>
    <w:p w14:paraId="318923C9" w14:textId="77777777" w:rsidR="00FB1F2A" w:rsidRPr="00C11179" w:rsidRDefault="00C11179">
      <w:pPr>
        <w:snapToGrid w:val="0"/>
        <w:spacing w:line="520" w:lineRule="exact"/>
        <w:ind w:firstLineChars="200" w:firstLine="643"/>
        <w:rPr>
          <w:rFonts w:ascii="FangSong" w:eastAsia="FangSong" w:hAnsi="FangSong" w:cs="方正仿宋_GBK"/>
          <w:sz w:val="32"/>
          <w:szCs w:val="32"/>
        </w:rPr>
      </w:pPr>
      <w:r w:rsidRPr="00C11179">
        <w:rPr>
          <w:rFonts w:ascii="FangSong" w:eastAsia="FangSong" w:hAnsi="FangSong" w:cs="方正仿宋_GBK" w:hint="eastAsia"/>
          <w:b/>
          <w:bCs/>
          <w:sz w:val="32"/>
          <w:szCs w:val="32"/>
        </w:rPr>
        <w:t xml:space="preserve">第二十四条  </w:t>
      </w:r>
      <w:r w:rsidRPr="00C11179">
        <w:rPr>
          <w:rFonts w:ascii="FangSong" w:eastAsia="FangSong" w:hAnsi="FangSong" w:cs="方正仿宋_GBK" w:hint="eastAsia"/>
          <w:sz w:val="32"/>
          <w:szCs w:val="32"/>
        </w:rPr>
        <w:t>对本社团章程的修改，须经理事会表决通过后报会员代表大会审议。</w:t>
      </w:r>
    </w:p>
    <w:p w14:paraId="20229DB3" w14:textId="77777777" w:rsidR="00FB1F2A" w:rsidRPr="00C11179" w:rsidRDefault="00C11179">
      <w:pPr>
        <w:snapToGrid w:val="0"/>
        <w:spacing w:line="520" w:lineRule="exact"/>
        <w:ind w:firstLineChars="200" w:firstLine="643"/>
        <w:rPr>
          <w:rFonts w:ascii="FangSong" w:eastAsia="FangSong" w:hAnsi="FangSong" w:cs="方正仿宋_GBK"/>
          <w:sz w:val="32"/>
          <w:szCs w:val="32"/>
        </w:rPr>
      </w:pPr>
      <w:r w:rsidRPr="00C11179">
        <w:rPr>
          <w:rFonts w:ascii="FangSong" w:eastAsia="FangSong" w:hAnsi="FangSong" w:cs="方正仿宋_GBK" w:hint="eastAsia"/>
          <w:b/>
          <w:bCs/>
          <w:sz w:val="32"/>
          <w:szCs w:val="32"/>
        </w:rPr>
        <w:lastRenderedPageBreak/>
        <w:t xml:space="preserve">第二十五条  </w:t>
      </w:r>
      <w:r w:rsidRPr="00C11179">
        <w:rPr>
          <w:rFonts w:ascii="FangSong" w:eastAsia="FangSong" w:hAnsi="FangSong" w:cs="方正仿宋_GBK" w:hint="eastAsia"/>
          <w:sz w:val="32"/>
          <w:szCs w:val="32"/>
        </w:rPr>
        <w:t>本社团修改的章程，须在成员代表大会通过后15日内，经业务指导单位审查同意，</w:t>
      </w:r>
      <w:proofErr w:type="gramStart"/>
      <w:r w:rsidRPr="00C11179">
        <w:rPr>
          <w:rFonts w:ascii="FangSong" w:eastAsia="FangSong" w:hAnsi="FangSong" w:cs="方正仿宋_GBK" w:hint="eastAsia"/>
          <w:sz w:val="32"/>
          <w:szCs w:val="32"/>
        </w:rPr>
        <w:t>并报校团委</w:t>
      </w:r>
      <w:proofErr w:type="gramEnd"/>
      <w:r w:rsidRPr="00C11179">
        <w:rPr>
          <w:rFonts w:ascii="FangSong" w:eastAsia="FangSong" w:hAnsi="FangSong" w:cs="方正仿宋_GBK" w:hint="eastAsia"/>
          <w:sz w:val="32"/>
          <w:szCs w:val="32"/>
        </w:rPr>
        <w:t>核准后生效。</w:t>
      </w:r>
    </w:p>
    <w:p w14:paraId="6716C62A" w14:textId="77777777" w:rsidR="00FB1F2A" w:rsidRPr="00722A9C" w:rsidRDefault="00C11179">
      <w:pPr>
        <w:pStyle w:val="Bodytext1"/>
        <w:spacing w:before="280" w:after="290" w:line="520" w:lineRule="exact"/>
        <w:ind w:firstLine="0"/>
        <w:jc w:val="center"/>
        <w:rPr>
          <w:rFonts w:ascii="黑体" w:eastAsia="黑体" w:hAnsi="黑体" w:cs="方正黑体_GBK"/>
          <w:color w:val="000000"/>
          <w:kern w:val="0"/>
          <w:sz w:val="32"/>
          <w:szCs w:val="32"/>
          <w:lang w:val="en-US" w:eastAsia="zh-CN"/>
        </w:rPr>
      </w:pPr>
      <w:r w:rsidRPr="00722A9C">
        <w:rPr>
          <w:rFonts w:ascii="黑体" w:eastAsia="黑体" w:hAnsi="黑体" w:cs="方正黑体_GBK" w:hint="eastAsia"/>
          <w:color w:val="000000"/>
          <w:kern w:val="0"/>
          <w:sz w:val="32"/>
          <w:szCs w:val="32"/>
          <w:lang w:val="en-US" w:eastAsia="zh-CN"/>
        </w:rPr>
        <w:t>第七章 终止程序及终止后的财产处理</w:t>
      </w:r>
    </w:p>
    <w:p w14:paraId="28046205" w14:textId="77777777" w:rsidR="00FB1F2A" w:rsidRPr="00C11179" w:rsidRDefault="00C11179">
      <w:pPr>
        <w:snapToGrid w:val="0"/>
        <w:spacing w:line="520" w:lineRule="exact"/>
        <w:ind w:firstLineChars="200" w:firstLine="643"/>
        <w:rPr>
          <w:rFonts w:ascii="FangSong" w:eastAsia="FangSong" w:hAnsi="FangSong" w:cs="方正仿宋_GBK"/>
          <w:sz w:val="32"/>
          <w:szCs w:val="32"/>
        </w:rPr>
      </w:pPr>
      <w:r w:rsidRPr="00C11179">
        <w:rPr>
          <w:rFonts w:ascii="FangSong" w:eastAsia="FangSong" w:hAnsi="FangSong" w:cs="方正仿宋_GBK" w:hint="eastAsia"/>
          <w:b/>
          <w:bCs/>
          <w:sz w:val="32"/>
          <w:szCs w:val="32"/>
        </w:rPr>
        <w:t xml:space="preserve">第二十三条  </w:t>
      </w:r>
      <w:r w:rsidRPr="00C11179">
        <w:rPr>
          <w:rFonts w:ascii="FangSong" w:eastAsia="FangSong" w:hAnsi="FangSong" w:cs="方正仿宋_GBK" w:hint="eastAsia"/>
          <w:sz w:val="32"/>
          <w:szCs w:val="32"/>
        </w:rPr>
        <w:t>本社团完成宗旨或自行解散或由于分立、合并等原因需要注销的，由理事会提出终止动议。</w:t>
      </w:r>
    </w:p>
    <w:p w14:paraId="674A3A92" w14:textId="77777777" w:rsidR="00FB1F2A" w:rsidRPr="00C11179" w:rsidRDefault="00C11179">
      <w:pPr>
        <w:snapToGrid w:val="0"/>
        <w:spacing w:line="520" w:lineRule="exact"/>
        <w:ind w:firstLineChars="200" w:firstLine="643"/>
        <w:rPr>
          <w:rFonts w:ascii="FangSong" w:eastAsia="FangSong" w:hAnsi="FangSong" w:cs="方正仿宋_GBK"/>
          <w:sz w:val="32"/>
          <w:szCs w:val="32"/>
        </w:rPr>
      </w:pPr>
      <w:r w:rsidRPr="00C11179">
        <w:rPr>
          <w:rFonts w:ascii="FangSong" w:eastAsia="FangSong" w:hAnsi="FangSong" w:cs="方正仿宋_GBK" w:hint="eastAsia"/>
          <w:b/>
          <w:bCs/>
          <w:sz w:val="32"/>
          <w:szCs w:val="32"/>
        </w:rPr>
        <w:t xml:space="preserve">第二十四条  </w:t>
      </w:r>
      <w:r w:rsidRPr="00C11179">
        <w:rPr>
          <w:rFonts w:ascii="FangSong" w:eastAsia="FangSong" w:hAnsi="FangSong" w:cs="方正仿宋_GBK" w:hint="eastAsia"/>
          <w:sz w:val="32"/>
          <w:szCs w:val="32"/>
        </w:rPr>
        <w:t>本社团终止动议须</w:t>
      </w:r>
      <w:proofErr w:type="gramStart"/>
      <w:r w:rsidRPr="00C11179">
        <w:rPr>
          <w:rFonts w:ascii="FangSong" w:eastAsia="FangSong" w:hAnsi="FangSong" w:cs="方正仿宋_GBK" w:hint="eastAsia"/>
          <w:sz w:val="32"/>
          <w:szCs w:val="32"/>
        </w:rPr>
        <w:t>经成员</w:t>
      </w:r>
      <w:proofErr w:type="gramEnd"/>
      <w:r w:rsidRPr="00C11179">
        <w:rPr>
          <w:rFonts w:ascii="FangSong" w:eastAsia="FangSong" w:hAnsi="FangSong" w:cs="方正仿宋_GBK" w:hint="eastAsia"/>
          <w:sz w:val="32"/>
          <w:szCs w:val="32"/>
        </w:rPr>
        <w:t>代表大会表决通过，并</w:t>
      </w:r>
      <w:proofErr w:type="gramStart"/>
      <w:r w:rsidRPr="00C11179">
        <w:rPr>
          <w:rFonts w:ascii="FangSong" w:eastAsia="FangSong" w:hAnsi="FangSong" w:cs="方正仿宋_GBK" w:hint="eastAsia"/>
          <w:sz w:val="32"/>
          <w:szCs w:val="32"/>
        </w:rPr>
        <w:t>报业</w:t>
      </w:r>
      <w:proofErr w:type="gramEnd"/>
      <w:r w:rsidRPr="00C11179">
        <w:rPr>
          <w:rFonts w:ascii="FangSong" w:eastAsia="FangSong" w:hAnsi="FangSong" w:cs="方正仿宋_GBK" w:hint="eastAsia"/>
          <w:sz w:val="32"/>
          <w:szCs w:val="32"/>
        </w:rPr>
        <w:t>务指导单位审查同意。</w:t>
      </w:r>
    </w:p>
    <w:p w14:paraId="04A3D1EC" w14:textId="77777777" w:rsidR="00FB1F2A" w:rsidRPr="00C11179" w:rsidRDefault="00C11179">
      <w:pPr>
        <w:snapToGrid w:val="0"/>
        <w:spacing w:line="520" w:lineRule="exact"/>
        <w:ind w:firstLineChars="200" w:firstLine="643"/>
        <w:rPr>
          <w:rFonts w:ascii="FangSong" w:eastAsia="FangSong" w:hAnsi="FangSong" w:cs="方正仿宋_GBK"/>
          <w:b/>
          <w:bCs/>
          <w:sz w:val="32"/>
          <w:szCs w:val="32"/>
        </w:rPr>
      </w:pPr>
      <w:r w:rsidRPr="00C11179">
        <w:rPr>
          <w:rFonts w:ascii="FangSong" w:eastAsia="FangSong" w:hAnsi="FangSong" w:cs="方正仿宋_GBK" w:hint="eastAsia"/>
          <w:b/>
          <w:bCs/>
          <w:sz w:val="32"/>
          <w:szCs w:val="32"/>
        </w:rPr>
        <w:t xml:space="preserve">第二十五条  </w:t>
      </w:r>
      <w:r w:rsidRPr="00C11179">
        <w:rPr>
          <w:rFonts w:ascii="FangSong" w:eastAsia="FangSong" w:hAnsi="FangSong" w:cs="方正仿宋_GBK" w:hint="eastAsia"/>
          <w:sz w:val="32"/>
          <w:szCs w:val="32"/>
        </w:rPr>
        <w:t>本社团终止前，须在业务指导单位及校学生社团建设管理评议委员会指导下成立清算组织，清理债权债务，处理善后事宜。清算期间，不开展清算以外的活动。</w:t>
      </w:r>
    </w:p>
    <w:p w14:paraId="37D40DDA" w14:textId="77777777" w:rsidR="00FB1F2A" w:rsidRPr="00C11179" w:rsidRDefault="00C11179">
      <w:pPr>
        <w:snapToGrid w:val="0"/>
        <w:spacing w:line="520" w:lineRule="exact"/>
        <w:ind w:firstLineChars="200" w:firstLine="643"/>
        <w:rPr>
          <w:rFonts w:ascii="FangSong" w:eastAsia="FangSong" w:hAnsi="FangSong" w:cs="方正仿宋_GBK"/>
          <w:sz w:val="32"/>
          <w:szCs w:val="32"/>
        </w:rPr>
      </w:pPr>
      <w:r w:rsidRPr="00C11179">
        <w:rPr>
          <w:rFonts w:ascii="FangSong" w:eastAsia="FangSong" w:hAnsi="FangSong" w:cs="方正仿宋_GBK" w:hint="eastAsia"/>
          <w:b/>
          <w:bCs/>
          <w:sz w:val="32"/>
          <w:szCs w:val="32"/>
        </w:rPr>
        <w:t xml:space="preserve">第二十六条  </w:t>
      </w:r>
      <w:r w:rsidRPr="00C11179">
        <w:rPr>
          <w:rFonts w:ascii="FangSong" w:eastAsia="FangSong" w:hAnsi="FangSong" w:cs="方正仿宋_GBK" w:hint="eastAsia"/>
          <w:sz w:val="32"/>
          <w:szCs w:val="32"/>
        </w:rPr>
        <w:t>本社团经校学生社团建设管理评议委员会办理注销登记手续后即为终止。</w:t>
      </w:r>
    </w:p>
    <w:p w14:paraId="288D2365" w14:textId="77777777" w:rsidR="00FB1F2A" w:rsidRPr="00722A9C" w:rsidRDefault="00C11179">
      <w:pPr>
        <w:pStyle w:val="Bodytext1"/>
        <w:spacing w:before="280" w:after="290" w:line="520" w:lineRule="exact"/>
        <w:ind w:firstLine="0"/>
        <w:jc w:val="center"/>
        <w:rPr>
          <w:rFonts w:ascii="黑体" w:eastAsia="黑体" w:hAnsi="黑体" w:cs="方正黑体_GBK"/>
          <w:color w:val="000000"/>
          <w:kern w:val="0"/>
          <w:sz w:val="32"/>
          <w:szCs w:val="32"/>
          <w:lang w:val="en-US" w:eastAsia="zh-CN"/>
        </w:rPr>
      </w:pPr>
      <w:r w:rsidRPr="00722A9C">
        <w:rPr>
          <w:rFonts w:ascii="黑体" w:eastAsia="黑体" w:hAnsi="黑体" w:cs="方正黑体_GBK" w:hint="eastAsia"/>
          <w:color w:val="000000"/>
          <w:kern w:val="0"/>
          <w:sz w:val="32"/>
          <w:szCs w:val="32"/>
          <w:lang w:val="en-US" w:eastAsia="zh-CN"/>
        </w:rPr>
        <w:t>第八章  附  则</w:t>
      </w:r>
    </w:p>
    <w:p w14:paraId="59C9E287" w14:textId="77777777" w:rsidR="00FB1F2A" w:rsidRPr="00C11179" w:rsidRDefault="00C11179">
      <w:pPr>
        <w:snapToGrid w:val="0"/>
        <w:spacing w:line="520" w:lineRule="exact"/>
        <w:ind w:firstLineChars="200" w:firstLine="643"/>
        <w:rPr>
          <w:rFonts w:ascii="FangSong" w:eastAsia="FangSong" w:hAnsi="FangSong" w:cs="方正仿宋_GBK"/>
          <w:b/>
          <w:bCs/>
          <w:color w:val="FF0000"/>
          <w:sz w:val="32"/>
          <w:szCs w:val="32"/>
        </w:rPr>
      </w:pPr>
      <w:r w:rsidRPr="00C11179">
        <w:rPr>
          <w:rFonts w:ascii="FangSong" w:eastAsia="FangSong" w:hAnsi="FangSong" w:cs="方正仿宋_GBK" w:hint="eastAsia"/>
          <w:b/>
          <w:bCs/>
          <w:sz w:val="32"/>
          <w:szCs w:val="32"/>
        </w:rPr>
        <w:t xml:space="preserve">第二十七条 </w:t>
      </w:r>
      <w:r w:rsidRPr="00C11179">
        <w:rPr>
          <w:rFonts w:ascii="FangSong" w:eastAsia="FangSong" w:hAnsi="FangSong" w:cs="方正仿宋_GBK" w:hint="eastAsia"/>
          <w:sz w:val="32"/>
          <w:szCs w:val="32"/>
        </w:rPr>
        <w:t xml:space="preserve"> 本章程经XX年XX月XX日第XX次成员</w:t>
      </w:r>
      <w:proofErr w:type="gramStart"/>
      <w:r w:rsidRPr="00C11179">
        <w:rPr>
          <w:rFonts w:ascii="FangSong" w:eastAsia="FangSong" w:hAnsi="FangSong" w:cs="方正仿宋_GBK" w:hint="eastAsia"/>
          <w:sz w:val="32"/>
          <w:szCs w:val="32"/>
        </w:rPr>
        <w:t>员</w:t>
      </w:r>
      <w:proofErr w:type="gramEnd"/>
      <w:r w:rsidRPr="00C11179">
        <w:rPr>
          <w:rFonts w:ascii="FangSong" w:eastAsia="FangSong" w:hAnsi="FangSong" w:cs="方正仿宋_GBK" w:hint="eastAsia"/>
          <w:sz w:val="32"/>
          <w:szCs w:val="32"/>
        </w:rPr>
        <w:t>代表大会表决通过。</w:t>
      </w:r>
    </w:p>
    <w:p w14:paraId="3B24925C" w14:textId="77777777" w:rsidR="00FB1F2A" w:rsidRPr="00C11179" w:rsidRDefault="00C11179">
      <w:pPr>
        <w:snapToGrid w:val="0"/>
        <w:spacing w:line="520" w:lineRule="exact"/>
        <w:ind w:firstLineChars="200" w:firstLine="643"/>
        <w:rPr>
          <w:rFonts w:ascii="FangSong" w:eastAsia="FangSong" w:hAnsi="FangSong" w:cs="方正仿宋_GB2312"/>
          <w:sz w:val="32"/>
          <w:szCs w:val="32"/>
        </w:rPr>
      </w:pPr>
      <w:r w:rsidRPr="00C11179">
        <w:rPr>
          <w:rFonts w:ascii="FangSong" w:eastAsia="FangSong" w:hAnsi="FangSong" w:cs="方正仿宋_GBK" w:hint="eastAsia"/>
          <w:b/>
          <w:bCs/>
          <w:sz w:val="32"/>
          <w:szCs w:val="32"/>
        </w:rPr>
        <w:t xml:space="preserve">第二十八条  </w:t>
      </w:r>
      <w:r w:rsidRPr="00C11179">
        <w:rPr>
          <w:rFonts w:ascii="FangSong" w:eastAsia="FangSong" w:hAnsi="FangSong" w:cs="方正仿宋_GBK" w:hint="eastAsia"/>
          <w:sz w:val="32"/>
          <w:szCs w:val="32"/>
        </w:rPr>
        <w:t>本章程自社团建设管理评议委员会核准之日起生效。</w:t>
      </w:r>
    </w:p>
    <w:p w14:paraId="62084DAD" w14:textId="77777777" w:rsidR="00FB1F2A" w:rsidRPr="00C11179" w:rsidRDefault="00FB1F2A">
      <w:pPr>
        <w:widowControl/>
        <w:jc w:val="left"/>
        <w:rPr>
          <w:rFonts w:ascii="FangSong" w:eastAsia="FangSong" w:hAnsi="FangSong"/>
        </w:rPr>
      </w:pPr>
      <w:bookmarkStart w:id="0" w:name="_GoBack"/>
      <w:bookmarkEnd w:id="0"/>
    </w:p>
    <w:sectPr w:rsidR="00FB1F2A" w:rsidRPr="00C111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A656A" w14:textId="77777777" w:rsidR="00121E80" w:rsidRDefault="00121E80" w:rsidP="00722A9C">
      <w:r>
        <w:separator/>
      </w:r>
    </w:p>
  </w:endnote>
  <w:endnote w:type="continuationSeparator" w:id="0">
    <w:p w14:paraId="140EBCED" w14:textId="77777777" w:rsidR="00121E80" w:rsidRDefault="00121E80" w:rsidP="00722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FangSong">
    <w:charset w:val="86"/>
    <w:family w:val="modern"/>
    <w:pitch w:val="fixed"/>
    <w:sig w:usb0="800002BF" w:usb1="38CF7CFA" w:usb2="00000016" w:usb3="00000000" w:csb0="00040001" w:csb1="00000000"/>
  </w:font>
  <w:font w:name="方正仿宋_GBK">
    <w:altName w:val="微软雅黑"/>
    <w:charset w:val="86"/>
    <w:family w:val="auto"/>
    <w:pitch w:val="default"/>
    <w:sig w:usb0="A00002BF" w:usb1="38CF7CFA" w:usb2="00082016" w:usb3="00000000" w:csb0="00040001" w:csb1="00000000"/>
  </w:font>
  <w:font w:name="华光大标宋_CNKI">
    <w:panose1 w:val="02000500000000000000"/>
    <w:charset w:val="86"/>
    <w:family w:val="auto"/>
    <w:pitch w:val="variable"/>
    <w:sig w:usb0="A00002BF" w:usb1="38CF7CFA" w:usb2="00000016" w:usb3="00000000" w:csb0="0004000F" w:csb1="00000000"/>
  </w:font>
  <w:font w:name="方正小标宋_GBK">
    <w:altName w:val="微软雅黑"/>
    <w:charset w:val="86"/>
    <w:family w:val="auto"/>
    <w:pitch w:val="default"/>
    <w:sig w:usb0="A00002BF" w:usb1="38CF7CFA" w:usb2="00082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86"/>
    <w:family w:val="auto"/>
    <w:pitch w:val="default"/>
    <w:sig w:usb0="A00002BF" w:usb1="38CF7CFA" w:usb2="00082016" w:usb3="00000000" w:csb0="00040001" w:csb1="00000000"/>
  </w:font>
  <w:font w:name="方正仿宋_GB2312">
    <w:charset w:val="86"/>
    <w:family w:val="auto"/>
    <w:pitch w:val="default"/>
    <w:sig w:usb0="A00002BF" w:usb1="184F6CFA" w:usb2="00000012"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A419B" w14:textId="77777777" w:rsidR="00121E80" w:rsidRDefault="00121E80" w:rsidP="00722A9C">
      <w:r>
        <w:separator/>
      </w:r>
    </w:p>
  </w:footnote>
  <w:footnote w:type="continuationSeparator" w:id="0">
    <w:p w14:paraId="609C63AC" w14:textId="77777777" w:rsidR="00121E80" w:rsidRDefault="00121E80" w:rsidP="00722A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Y5MjIxZTBlYzA4MWViODBhNTM4YjZmYzliNTgyMDIifQ=="/>
  </w:docVars>
  <w:rsids>
    <w:rsidRoot w:val="00557D68"/>
    <w:rsid w:val="00121E80"/>
    <w:rsid w:val="00291C0A"/>
    <w:rsid w:val="003666CC"/>
    <w:rsid w:val="00443A37"/>
    <w:rsid w:val="00445B4E"/>
    <w:rsid w:val="00557D68"/>
    <w:rsid w:val="005A0F6A"/>
    <w:rsid w:val="00666DDA"/>
    <w:rsid w:val="006F0311"/>
    <w:rsid w:val="00722A9C"/>
    <w:rsid w:val="0086491B"/>
    <w:rsid w:val="00AA7EE5"/>
    <w:rsid w:val="00AB0E7A"/>
    <w:rsid w:val="00C11179"/>
    <w:rsid w:val="00FB1F2A"/>
    <w:rsid w:val="00FF7874"/>
    <w:rsid w:val="1E951937"/>
    <w:rsid w:val="40F809D6"/>
    <w:rsid w:val="5BEA1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FA197F0-720C-408D-82D8-4D80DB6C1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Bodytext1">
    <w:name w:val="Body text|1"/>
    <w:basedOn w:val="a"/>
    <w:qFormat/>
    <w:pPr>
      <w:spacing w:line="458" w:lineRule="auto"/>
      <w:ind w:firstLine="400"/>
    </w:pPr>
    <w:rPr>
      <w:rFonts w:ascii="宋体" w:hAnsi="宋体" w:cs="宋体"/>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151</Words>
  <Characters>861</Characters>
  <Application>Microsoft Office Word</Application>
  <DocSecurity>0</DocSecurity>
  <Lines>7</Lines>
  <Paragraphs>2</Paragraphs>
  <ScaleCrop>false</ScaleCrop>
  <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5</cp:revision>
  <dcterms:created xsi:type="dcterms:W3CDTF">2021-11-25T05:11:00Z</dcterms:created>
  <dcterms:modified xsi:type="dcterms:W3CDTF">2025-07-21T06:27:00Z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3E57E717A6DF4BE2BE44DB9C93977B63</vt:lpwstr>
  </property>
  <property fmtid="{D5CDD505-2E9C-101B-9397-08002B2CF9AE}" pid="4" name="KSOTemplateDocerSaveRecord">
    <vt:lpwstr>eyJoZGlkIjoiOGY5MjIxZTBlYzA4MWViODBhNTM4YjZmYzliNTgyMDIiLCJ1c2VySWQiOiIxNjA0MjQ0MTE2In0=</vt:lpwstr>
  </property>
</Properties>
</file>